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word/numbering.xml" ContentType="application/vnd.openxmlformats-officedocument.wordprocessingml.numbering+xml"/>
  <Override PartName="/word/activeX/activeX7.xml" ContentType="application/vnd.ms-office.activeX+xml"/>
  <Override PartName="/word/activeX/activeX6.xml" ContentType="application/vnd.ms-office.activeX+xml"/>
  <Override PartName="/word/activeX/activeX9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0" w:rsidRPr="00EB7BA2" w:rsidRDefault="00A16AF8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2018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:rsidR="007C6E00" w:rsidRPr="00A763BF" w:rsidRDefault="00A763BF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A763BF">
        <w:rPr>
          <w:rFonts w:asciiTheme="majorHAnsi" w:hAnsiTheme="majorHAnsi"/>
          <w:b/>
          <w:szCs w:val="24"/>
        </w:rPr>
        <w:t xml:space="preserve">JUVENILE COURT SUPPORT SERVICE AWARD </w:t>
      </w:r>
    </w:p>
    <w:p w:rsidR="00A763BF" w:rsidRPr="00BC4519" w:rsidRDefault="00A763BF" w:rsidP="00A763BF">
      <w:pPr>
        <w:spacing w:before="240"/>
        <w:jc w:val="both"/>
        <w:rPr>
          <w:rFonts w:asciiTheme="majorHAnsi" w:hAnsiTheme="majorHAnsi"/>
          <w:szCs w:val="24"/>
        </w:rPr>
      </w:pPr>
      <w:r w:rsidRPr="00BC4519">
        <w:rPr>
          <w:rFonts w:asciiTheme="majorHAnsi" w:hAnsiTheme="majorHAnsi"/>
          <w:szCs w:val="24"/>
        </w:rPr>
        <w:t>Individuals eligible to receive this award include those persons who provide clerical, secretarial,</w:t>
      </w:r>
      <w:r w:rsidR="00DB3982">
        <w:rPr>
          <w:rFonts w:asciiTheme="majorHAnsi" w:hAnsiTheme="majorHAnsi"/>
          <w:szCs w:val="24"/>
        </w:rPr>
        <w:t xml:space="preserve"> fiscal specialist,</w:t>
      </w:r>
      <w:r w:rsidRPr="00BC4519">
        <w:rPr>
          <w:rFonts w:asciiTheme="majorHAnsi" w:hAnsiTheme="majorHAnsi"/>
          <w:szCs w:val="24"/>
        </w:rPr>
        <w:t xml:space="preserve"> management, information technology or other support services to the juvenile court. This includes receptionists, secretaries, clerk/typists, information technology specialists, office managers and others functioning in a similar support capacity.</w:t>
      </w:r>
    </w:p>
    <w:p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9C158E" w:rsidRPr="009C158E" w:rsidRDefault="009C158E" w:rsidP="00A763BF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A16AF8">
        <w:rPr>
          <w:rFonts w:asciiTheme="majorHAnsi" w:hAnsiTheme="majorHAnsi" w:cs="Arial"/>
          <w:b/>
          <w:szCs w:val="24"/>
        </w:rPr>
        <w:t>April 30, 2018</w:t>
      </w:r>
      <w:r w:rsidRPr="009C158E">
        <w:rPr>
          <w:rFonts w:asciiTheme="majorHAnsi" w:hAnsiTheme="majorHAnsi" w:cs="Arial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</w:t>
      </w:r>
      <w:r w:rsidR="00A16AF8">
        <w:rPr>
          <w:rFonts w:asciiTheme="majorHAnsi" w:hAnsiTheme="majorHAnsi" w:cs="Arial"/>
          <w:szCs w:val="24"/>
        </w:rPr>
        <w:t>t be signed by the chief juvenil</w:t>
      </w:r>
      <w:r w:rsidRPr="009C158E">
        <w:rPr>
          <w:rFonts w:asciiTheme="majorHAnsi" w:hAnsiTheme="majorHAnsi" w:cs="Arial"/>
          <w:szCs w:val="24"/>
        </w:rPr>
        <w:t>e probation officer and judge.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A763BF" w:rsidRDefault="00A763BF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  <w:sectPr w:rsidR="00A763BF" w:rsidSect="00A763BF">
          <w:footerReference w:type="default" r:id="rId7"/>
          <w:endnotePr>
            <w:numFmt w:val="decimal"/>
          </w:endnotePr>
          <w:pgSz w:w="12240" w:h="15840"/>
          <w:pgMar w:top="960" w:right="720" w:bottom="720" w:left="720" w:header="960" w:footer="720" w:gutter="0"/>
          <w:cols w:space="720"/>
          <w:noEndnote/>
        </w:sectPr>
      </w:pPr>
    </w:p>
    <w:p w:rsidR="00AD48FB" w:rsidRPr="004D53C6" w:rsidRDefault="00A763BF" w:rsidP="00A763BF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Nominee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bookmarkStart w:id="0" w:name="_GoBack"/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32.2pt;height:18pt" o:ole="">
            <v:imagedata r:id="rId8" o:title=""/>
          </v:shape>
          <w:control r:id="rId9" w:name="TextBox5" w:shapeid="_x0000_i1062"/>
        </w:object>
      </w:r>
      <w:bookmarkEnd w:id="0"/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 xml:space="preserve">County: </w: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45" type="#_x0000_t75" style="width:232.2pt;height:18pt" o:ole="">
            <v:imagedata r:id="rId8" o:title=""/>
          </v:shape>
          <w:control r:id="rId10" w:name="TextBox53" w:shapeid="_x0000_i1045"/>
        </w:object>
      </w:r>
    </w:p>
    <w:p w:rsidR="009C158E" w:rsidRDefault="0020049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="00AD48FB" w:rsidRPr="004D53C6">
        <w:rPr>
          <w:rFonts w:asciiTheme="majorHAnsi" w:hAnsiTheme="majorHAnsi" w:cs="Arial"/>
          <w:sz w:val="22"/>
          <w:szCs w:val="22"/>
        </w:rPr>
        <w:t>hone:</w:t>
      </w:r>
    </w:p>
    <w:p w:rsidR="00AD48FB" w:rsidRPr="009C158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47" type="#_x0000_t75" style="width:232.2pt;height:18pt" o:ole="">
            <v:imagedata r:id="rId8" o:title=""/>
          </v:shape>
          <w:control r:id="rId11" w:name="TextBox54" w:shapeid="_x0000_i1047"/>
        </w:object>
      </w:r>
    </w:p>
    <w:p w:rsidR="00AD48FB" w:rsidRPr="004D53C6" w:rsidRDefault="00A763BF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p w:rsidR="00AD48FB" w:rsidRPr="004D53C6" w:rsidRDefault="00AD48FB" w:rsidP="00A763BF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49" type="#_x0000_t75" style="width:243pt;height:18pt" o:ole="">
            <v:imagedata r:id="rId12" o:title=""/>
          </v:shape>
          <w:control r:id="rId13" w:name="TextBox55" w:shapeid="_x0000_i1049"/>
        </w:object>
      </w:r>
    </w:p>
    <w:p w:rsidR="00A763BF" w:rsidRDefault="00A763BF" w:rsidP="00A763BF">
      <w:pPr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2B83B" wp14:editId="37E27D6F">
                <wp:simplePos x="0" y="0"/>
                <wp:positionH relativeFrom="column">
                  <wp:posOffset>35941</wp:posOffset>
                </wp:positionH>
                <wp:positionV relativeFrom="paragraph">
                  <wp:posOffset>257937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A16AF8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2B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20.3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A16AF8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63BF" w:rsidRDefault="00A763BF" w:rsidP="00A763BF">
      <w:pPr>
        <w:rPr>
          <w:rFonts w:asciiTheme="majorHAnsi" w:hAnsiTheme="majorHAnsi" w:cs="Arial"/>
          <w:bCs/>
          <w:sz w:val="20"/>
        </w:rPr>
      </w:pPr>
    </w:p>
    <w:p w:rsidR="00AD48FB" w:rsidRPr="00A458DA" w:rsidRDefault="00AD48FB" w:rsidP="00A763BF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Name o</w:t>
      </w:r>
      <w:r w:rsidRPr="00A458DA">
        <w:rPr>
          <w:rFonts w:asciiTheme="majorHAnsi" w:hAnsiTheme="majorHAnsi" w:cs="Arial"/>
          <w:bCs/>
          <w:sz w:val="20"/>
        </w:rPr>
        <w:t>f Nomination Contact Person</w:t>
      </w:r>
      <w:r w:rsidR="00A763BF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763BF">
      <w:pPr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1" type="#_x0000_t75" style="width:232.2pt;height:18pt" o:ole="">
            <v:imagedata r:id="rId8" o:title=""/>
          </v:shape>
          <w:control r:id="rId14" w:name="TextBox56" w:shapeid="_x0000_i1051"/>
        </w:object>
      </w:r>
    </w:p>
    <w:p w:rsidR="00A763BF" w:rsidRPr="004D53C6" w:rsidRDefault="00A763BF" w:rsidP="00A763BF">
      <w:pPr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>
        <w:rPr>
          <w:rFonts w:asciiTheme="majorHAnsi" w:hAnsiTheme="majorHAnsi" w:cs="Arial"/>
          <w:bCs/>
          <w:sz w:val="20"/>
        </w:rPr>
        <w:t>ddress o</w:t>
      </w:r>
      <w:r w:rsidRPr="004D53C6">
        <w:rPr>
          <w:rFonts w:asciiTheme="majorHAnsi" w:hAnsiTheme="majorHAnsi" w:cs="Arial"/>
          <w:bCs/>
          <w:sz w:val="20"/>
        </w:rPr>
        <w:t>f Contact Person</w:t>
      </w:r>
      <w:r>
        <w:rPr>
          <w:rFonts w:asciiTheme="majorHAnsi" w:hAnsiTheme="majorHAnsi" w:cs="Arial"/>
          <w:bCs/>
          <w:sz w:val="20"/>
        </w:rPr>
        <w:t>:</w:t>
      </w:r>
    </w:p>
    <w:p w:rsidR="00A763BF" w:rsidRPr="004D53C6" w:rsidRDefault="00A763BF" w:rsidP="00A763BF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3" type="#_x0000_t75" style="width:232.2pt;height:36.6pt" o:ole="">
            <v:imagedata r:id="rId15" o:title=""/>
          </v:shape>
          <w:control r:id="rId16" w:name="TextBox521" w:shapeid="_x0000_i1053"/>
        </w:object>
      </w:r>
    </w:p>
    <w:p w:rsidR="00AD48FB" w:rsidRPr="00A458DA" w:rsidRDefault="0020049C" w:rsidP="00A763BF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A763BF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763BF">
      <w:pPr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5" type="#_x0000_t75" style="width:232.2pt;height:18pt" o:ole="">
            <v:imagedata r:id="rId8" o:title=""/>
          </v:shape>
          <w:control r:id="rId17" w:name="TextBox57" w:shapeid="_x0000_i1055"/>
        </w:object>
      </w:r>
    </w:p>
    <w:p w:rsidR="00AD48FB" w:rsidRPr="00A458DA" w:rsidRDefault="00AD48FB" w:rsidP="00A763BF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A763BF">
        <w:rPr>
          <w:rFonts w:asciiTheme="majorHAnsi" w:hAnsiTheme="majorHAnsi" w:cs="Arial"/>
          <w:bCs/>
          <w:sz w:val="20"/>
        </w:rPr>
        <w:t>:</w:t>
      </w:r>
    </w:p>
    <w:p w:rsidR="00AD48FB" w:rsidRPr="00DE743E" w:rsidRDefault="00AD48FB" w:rsidP="00A763BF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7" type="#_x0000_t75" style="width:232.2pt;height:18pt" o:ole="">
            <v:imagedata r:id="rId8" o:title=""/>
          </v:shape>
          <w:control r:id="rId18" w:name="TextBox58" w:shapeid="_x0000_i1057"/>
        </w:object>
      </w:r>
    </w:p>
    <w:p w:rsidR="00AD48FB" w:rsidRDefault="00AD48FB" w:rsidP="00AD48FB">
      <w:pPr>
        <w:widowControl/>
        <w:rPr>
          <w:rFonts w:asciiTheme="majorHAnsi" w:hAnsiTheme="majorHAnsi" w:cs="Arial"/>
          <w:b/>
          <w:szCs w:val="24"/>
        </w:rPr>
      </w:pP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763BF" w:rsidRPr="00A458DA" w:rsidRDefault="00A763BF" w:rsidP="00A763BF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______________________________________________________________</w:t>
      </w: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763BF" w:rsidRDefault="00A763BF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______________________________________________________________</w:t>
      </w:r>
    </w:p>
    <w:p w:rsidR="009C158E" w:rsidRDefault="009C158E" w:rsidP="00A763BF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sz w:val="20"/>
        </w:rPr>
        <w:t xml:space="preserve">SIGNATURE OF CHIEF </w:t>
      </w:r>
      <w:r w:rsidR="00AD48FB" w:rsidRPr="00560C57">
        <w:rPr>
          <w:rFonts w:asciiTheme="majorHAnsi" w:hAnsiTheme="majorHAnsi" w:cs="Arial"/>
          <w:b/>
          <w:sz w:val="20"/>
        </w:rPr>
        <w:t>JUVENILE PROBATION OFFICER</w:t>
      </w:r>
    </w:p>
    <w:p w:rsidR="00A763BF" w:rsidRDefault="00A763BF" w:rsidP="00A763BF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  <w:sectPr w:rsidR="00A763BF" w:rsidSect="00A763BF">
          <w:endnotePr>
            <w:numFmt w:val="decimal"/>
          </w:endnotePr>
          <w:type w:val="continuous"/>
          <w:pgSz w:w="12240" w:h="15840"/>
          <w:pgMar w:top="960" w:right="720" w:bottom="720" w:left="720" w:header="960" w:footer="720" w:gutter="0"/>
          <w:cols w:num="2" w:space="720"/>
          <w:noEndnote/>
        </w:sectPr>
      </w:pPr>
    </w:p>
    <w:p w:rsidR="00AD48FB" w:rsidRPr="003A7BE2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Cs w:val="24"/>
        </w:rPr>
        <w:br w:type="page"/>
      </w:r>
    </w:p>
    <w:p w:rsidR="00A763BF" w:rsidRDefault="00A763BF" w:rsidP="00A763BF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  <w:sectPr w:rsidR="00A763BF" w:rsidSect="00A763BF">
          <w:endnotePr>
            <w:numFmt w:val="decimal"/>
          </w:endnotePr>
          <w:type w:val="continuous"/>
          <w:pgSz w:w="12240" w:h="15840"/>
          <w:pgMar w:top="960" w:right="720" w:bottom="720" w:left="720" w:header="960" w:footer="720" w:gutter="0"/>
          <w:cols w:space="720"/>
          <w:noEndnote/>
        </w:sectPr>
      </w:pPr>
    </w:p>
    <w:p w:rsidR="00A763BF" w:rsidRPr="00A763BF" w:rsidRDefault="00A763BF" w:rsidP="00A763BF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A763BF">
        <w:rPr>
          <w:rFonts w:asciiTheme="majorHAnsi" w:hAnsiTheme="majorHAnsi"/>
          <w:b/>
          <w:szCs w:val="24"/>
        </w:rPr>
        <w:lastRenderedPageBreak/>
        <w:t xml:space="preserve">JUVENILE COURT SUPPORT SERVICE AWARD 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804888" w:rsidRDefault="00A763BF" w:rsidP="00A763BF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BC4519">
        <w:rPr>
          <w:rFonts w:asciiTheme="majorHAnsi" w:hAnsiTheme="majorHAnsi"/>
          <w:szCs w:val="24"/>
        </w:rPr>
        <w:t>Describe the characteristics of this nominee that make her/his contributions to the juvenile court system and community</w:t>
      </w:r>
      <w:r>
        <w:rPr>
          <w:rFonts w:asciiTheme="majorHAnsi" w:hAnsiTheme="majorHAnsi"/>
          <w:szCs w:val="24"/>
        </w:rPr>
        <w:t xml:space="preserve"> worthy of this award.</w:t>
      </w:r>
      <w:r>
        <w:rPr>
          <w:rFonts w:asciiTheme="majorHAnsi" w:hAnsiTheme="majorHAnsi"/>
          <w:szCs w:val="24"/>
        </w:rPr>
        <w:tab/>
      </w:r>
      <w:r w:rsidRPr="00BC4519">
        <w:rPr>
          <w:rFonts w:asciiTheme="majorHAnsi" w:hAnsiTheme="majorHAnsi"/>
          <w:szCs w:val="24"/>
        </w:rPr>
        <w:t>(100 points)</w:t>
      </w:r>
    </w:p>
    <w:p w:rsidR="00A763BF" w:rsidRPr="00A763BF" w:rsidRDefault="00A763BF" w:rsidP="00A763BF">
      <w:pPr>
        <w:pStyle w:val="ListParagraph"/>
        <w:spacing w:before="240"/>
        <w:ind w:left="960"/>
        <w:jc w:val="both"/>
        <w:rPr>
          <w:rFonts w:asciiTheme="majorHAnsi" w:hAnsiTheme="majorHAnsi"/>
          <w:szCs w:val="24"/>
        </w:rPr>
      </w:pP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59" type="#_x0000_t75" style="width:531.6pt;height:534.6pt" o:ole="">
            <v:imagedata r:id="rId19" o:title=""/>
          </v:shape>
          <w:control r:id="rId20" w:name="TextBox5211" w:shapeid="_x0000_i1059"/>
        </w:objec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A763BF" w:rsidRDefault="00A763BF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A763BF" w:rsidRDefault="00A763BF">
      <w:pPr>
        <w:widowControl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:rsidR="00A763BF" w:rsidRPr="00A763BF" w:rsidRDefault="00A763BF" w:rsidP="00A763BF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A763BF">
        <w:rPr>
          <w:rFonts w:asciiTheme="majorHAnsi" w:hAnsiTheme="majorHAnsi"/>
          <w:b/>
          <w:szCs w:val="24"/>
        </w:rPr>
        <w:lastRenderedPageBreak/>
        <w:t xml:space="preserve">JUVENILE COURT SUPPORT SERVICE AWARD </w:t>
      </w:r>
    </w:p>
    <w:p w:rsidR="00A763BF" w:rsidRDefault="00A763BF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:rsidR="00B60BDB" w:rsidRPr="00EB7BA2" w:rsidRDefault="00B60BDB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:rsidR="00E92FC9" w:rsidRPr="00EB7BA2" w:rsidRDefault="00E92FC9" w:rsidP="00A763BF">
      <w:pPr>
        <w:tabs>
          <w:tab w:val="left" w:pos="624"/>
          <w:tab w:val="left" w:pos="1027"/>
        </w:tabs>
        <w:rPr>
          <w:rFonts w:asciiTheme="majorHAnsi" w:hAnsiTheme="majorHAnsi"/>
          <w:b/>
          <w:szCs w:val="24"/>
        </w:rPr>
      </w:pPr>
    </w:p>
    <w:p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A763BF" w:rsidRDefault="00A763BF" w:rsidP="00A763BF">
      <w:pPr>
        <w:pStyle w:val="ListParagraph"/>
        <w:numPr>
          <w:ilvl w:val="0"/>
          <w:numId w:val="8"/>
        </w:numPr>
        <w:tabs>
          <w:tab w:val="right" w:pos="9090"/>
          <w:tab w:val="right" w:pos="10512"/>
        </w:tabs>
        <w:spacing w:before="240"/>
        <w:ind w:right="90"/>
        <w:rPr>
          <w:rFonts w:asciiTheme="majorHAnsi" w:hAnsiTheme="majorHAnsi"/>
          <w:szCs w:val="24"/>
        </w:rPr>
      </w:pPr>
      <w:r w:rsidRPr="00A763BF">
        <w:rPr>
          <w:rFonts w:asciiTheme="majorHAnsi" w:hAnsiTheme="majorHAnsi"/>
          <w:szCs w:val="24"/>
        </w:rPr>
        <w:t xml:space="preserve">Describe the characteristics of this nominee that make her/his contributions </w:t>
      </w:r>
      <w:r>
        <w:rPr>
          <w:rFonts w:asciiTheme="majorHAnsi" w:hAnsiTheme="majorHAnsi"/>
          <w:szCs w:val="24"/>
        </w:rPr>
        <w:br/>
      </w:r>
      <w:r w:rsidRPr="00A763BF">
        <w:rPr>
          <w:rFonts w:asciiTheme="majorHAnsi" w:hAnsiTheme="majorHAnsi"/>
          <w:szCs w:val="24"/>
        </w:rPr>
        <w:t>to the juvenile court system and community worthy of this award.</w:t>
      </w:r>
      <w:r w:rsidRPr="00A763BF">
        <w:rPr>
          <w:rFonts w:asciiTheme="majorHAnsi" w:hAnsiTheme="majorHAnsi"/>
          <w:szCs w:val="24"/>
        </w:rPr>
        <w:tab/>
        <w:t>(100 points)</w:t>
      </w:r>
      <w:r w:rsidR="00804888" w:rsidRPr="00A763BF">
        <w:rPr>
          <w:rFonts w:asciiTheme="majorHAnsi" w:hAnsiTheme="majorHAnsi"/>
          <w:szCs w:val="24"/>
        </w:rPr>
        <w:tab/>
      </w:r>
      <w:r w:rsidR="00B60BDB" w:rsidRPr="00A763BF">
        <w:rPr>
          <w:rFonts w:asciiTheme="majorHAnsi" w:hAnsiTheme="majorHAnsi"/>
          <w:szCs w:val="24"/>
        </w:rPr>
        <w:t>______</w:t>
      </w:r>
    </w:p>
    <w:p w:rsidR="00A763BF" w:rsidRDefault="00A763BF" w:rsidP="00A763BF">
      <w:pPr>
        <w:tabs>
          <w:tab w:val="right" w:pos="9090"/>
          <w:tab w:val="right" w:pos="10512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</w:p>
    <w:p w:rsidR="00B60BDB" w:rsidRPr="00804888" w:rsidRDefault="0006394D" w:rsidP="00A763BF">
      <w:pPr>
        <w:tabs>
          <w:tab w:val="right" w:pos="9090"/>
          <w:tab w:val="right" w:pos="10512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A763BF">
      <w:endnotePr>
        <w:numFmt w:val="decimal"/>
      </w:endnotePr>
      <w:type w:val="continuous"/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A16AF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A16AF8">
      <w:rPr>
        <w:rFonts w:asciiTheme="majorHAnsi" w:hAnsiTheme="majorHAnsi"/>
      </w:rPr>
      <w:t>3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g7A8dNoVdXT53PCbNschpSkt1CqkeDgVe9LUGQcPhh+GV1R+iWrEbERZhk8VfigybWVt1GJn+sBPdDtcj4SA==" w:salt="rumvf0+8CM0CkcUXchhhE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C28F8"/>
    <w:rsid w:val="000C5FA1"/>
    <w:rsid w:val="000F0F06"/>
    <w:rsid w:val="001223CA"/>
    <w:rsid w:val="00136A50"/>
    <w:rsid w:val="001C4085"/>
    <w:rsid w:val="001F4304"/>
    <w:rsid w:val="0020049C"/>
    <w:rsid w:val="00223C69"/>
    <w:rsid w:val="00270A88"/>
    <w:rsid w:val="002D6B26"/>
    <w:rsid w:val="002E4542"/>
    <w:rsid w:val="00307629"/>
    <w:rsid w:val="00331FF5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C5933"/>
    <w:rsid w:val="006E6C00"/>
    <w:rsid w:val="00716C84"/>
    <w:rsid w:val="0074401B"/>
    <w:rsid w:val="007A0B70"/>
    <w:rsid w:val="007C6E00"/>
    <w:rsid w:val="007D1F73"/>
    <w:rsid w:val="007D2F29"/>
    <w:rsid w:val="007E4612"/>
    <w:rsid w:val="00804888"/>
    <w:rsid w:val="00811966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16AF8"/>
    <w:rsid w:val="00A45A38"/>
    <w:rsid w:val="00A763BF"/>
    <w:rsid w:val="00A770EC"/>
    <w:rsid w:val="00A95110"/>
    <w:rsid w:val="00AD0EF6"/>
    <w:rsid w:val="00AD48FB"/>
    <w:rsid w:val="00AD7E0F"/>
    <w:rsid w:val="00B60BDB"/>
    <w:rsid w:val="00BA5EA6"/>
    <w:rsid w:val="00BD1EB0"/>
    <w:rsid w:val="00C53615"/>
    <w:rsid w:val="00C634FE"/>
    <w:rsid w:val="00C84364"/>
    <w:rsid w:val="00CA26E2"/>
    <w:rsid w:val="00CA3FA5"/>
    <w:rsid w:val="00CF173C"/>
    <w:rsid w:val="00CF6CDD"/>
    <w:rsid w:val="00D33011"/>
    <w:rsid w:val="00D85E69"/>
    <w:rsid w:val="00DB3982"/>
    <w:rsid w:val="00DB3E4C"/>
    <w:rsid w:val="00DC2F57"/>
    <w:rsid w:val="00DE0B03"/>
    <w:rsid w:val="00E01B82"/>
    <w:rsid w:val="00E21FB0"/>
    <w:rsid w:val="00E25766"/>
    <w:rsid w:val="00E366D8"/>
    <w:rsid w:val="00E44CC9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EB6AECA"/>
  <w15:docId w15:val="{0F7E5A2F-E90C-4E49-8471-71A286D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ustomXml" Target="../customXml/item1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C672AEBE-3E40-47E7-869A-58A904BC2D3F}"/>
</file>

<file path=customXml/itemProps2.xml><?xml version="1.0" encoding="utf-8"?>
<ds:datastoreItem xmlns:ds="http://schemas.openxmlformats.org/officeDocument/2006/customXml" ds:itemID="{E7CC3D60-584A-40E1-806A-0F29B2C9DD20}"/>
</file>

<file path=customXml/itemProps3.xml><?xml version="1.0" encoding="utf-8"?>
<ds:datastoreItem xmlns:ds="http://schemas.openxmlformats.org/officeDocument/2006/customXml" ds:itemID="{B36DEB4C-497B-4F90-91FC-1B246BC11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Graybill, Keith</cp:lastModifiedBy>
  <cp:revision>9</cp:revision>
  <cp:lastPrinted>2014-03-13T15:46:00Z</cp:lastPrinted>
  <dcterms:created xsi:type="dcterms:W3CDTF">2014-03-13T20:38:00Z</dcterms:created>
  <dcterms:modified xsi:type="dcterms:W3CDTF">2018-02-26T15:52:00Z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