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CF" w:rsidRPr="00D04E0F" w:rsidRDefault="001C17CF" w:rsidP="001C17CF">
      <w:pPr>
        <w:ind w:left="5040"/>
      </w:pPr>
      <w:r>
        <w:t xml:space="preserve"> </w:t>
      </w:r>
      <w:r w:rsidRPr="00D04E0F">
        <w:t>DATE:</w:t>
      </w:r>
      <w:r>
        <w:t xml:space="preserve">  </w:t>
      </w:r>
    </w:p>
    <w:p w:rsidR="001C17CF" w:rsidRPr="00D04E0F" w:rsidRDefault="001C17CF" w:rsidP="001C17CF"/>
    <w:p w:rsidR="001C17CF" w:rsidRPr="00D04E0F" w:rsidRDefault="001C17CF" w:rsidP="001C17CF"/>
    <w:p w:rsidR="001C17CF" w:rsidRPr="00D04E0F" w:rsidRDefault="001C17CF" w:rsidP="001C17CF"/>
    <w:p w:rsidR="001C17CF" w:rsidRPr="00D04E0F" w:rsidRDefault="001C17CF" w:rsidP="001C17CF">
      <w:r w:rsidRPr="00D04E0F">
        <w:t>Mr. James E. Anderson</w:t>
      </w:r>
    </w:p>
    <w:p w:rsidR="001C17CF" w:rsidRPr="00D04E0F" w:rsidRDefault="001C17CF" w:rsidP="001C17CF">
      <w:r w:rsidRPr="00D04E0F">
        <w:t>Executive Director</w:t>
      </w:r>
    </w:p>
    <w:p w:rsidR="001C17CF" w:rsidRPr="00D04E0F" w:rsidRDefault="001C17CF" w:rsidP="001C17CF">
      <w:r w:rsidRPr="00D04E0F">
        <w:t>Juvenile Court Judges’ Commission</w:t>
      </w:r>
    </w:p>
    <w:p w:rsidR="001C17CF" w:rsidRPr="00D04E0F" w:rsidRDefault="001C17CF" w:rsidP="001C17CF">
      <w:r w:rsidRPr="00D04E0F">
        <w:t>Pennsylvania Judicial Center</w:t>
      </w:r>
    </w:p>
    <w:p w:rsidR="001C17CF" w:rsidRPr="00D04E0F" w:rsidRDefault="001C17CF" w:rsidP="001C17CF">
      <w:r w:rsidRPr="00D04E0F">
        <w:t>601 Commonwealth Ave., Suite 9100</w:t>
      </w:r>
    </w:p>
    <w:p w:rsidR="001C17CF" w:rsidRPr="00D04E0F" w:rsidRDefault="001C17CF" w:rsidP="001C17CF">
      <w:r w:rsidRPr="00D04E0F">
        <w:t>P.O. Box 62425</w:t>
      </w:r>
    </w:p>
    <w:p w:rsidR="001C17CF" w:rsidRPr="00D04E0F" w:rsidRDefault="001C17CF" w:rsidP="001C17CF">
      <w:r w:rsidRPr="00D04E0F">
        <w:t>Harrisburg, PA 17106-2425</w:t>
      </w:r>
    </w:p>
    <w:p w:rsidR="001C17CF" w:rsidRDefault="001C17CF" w:rsidP="001C17CF"/>
    <w:p w:rsidR="001C17CF" w:rsidRDefault="001C17CF" w:rsidP="001C17CF">
      <w:r w:rsidRPr="00D04E0F">
        <w:t>Dear Mr. Anderson</w:t>
      </w:r>
      <w:r>
        <w:t>:</w:t>
      </w:r>
    </w:p>
    <w:p w:rsidR="001C17CF" w:rsidRDefault="001C17CF" w:rsidP="001C17CF"/>
    <w:p w:rsidR="001C17CF" w:rsidRDefault="001C17CF" w:rsidP="001C17CF">
      <w:pPr>
        <w:spacing w:line="480" w:lineRule="auto"/>
      </w:pPr>
      <w:r w:rsidRPr="00D04E0F">
        <w:tab/>
        <w:t xml:space="preserve">Please be advised that the compensation, including salaries, salary increases, employee benefits, bonuses, and any other compensation provided to </w:t>
      </w:r>
      <w:r>
        <w:t>(Insert County Name)</w:t>
      </w:r>
      <w:r w:rsidRPr="00D04E0F">
        <w:t xml:space="preserve"> County’s juvenile probation personnel is equitable with the compensation, in</w:t>
      </w:r>
      <w:bookmarkStart w:id="0" w:name="_GoBack"/>
      <w:bookmarkEnd w:id="0"/>
      <w:r w:rsidRPr="00D04E0F">
        <w:t>cluding salaries, salary increases, employee benefits, bonuses, and any other compensation provided to other county and court employees.</w:t>
      </w:r>
    </w:p>
    <w:p w:rsidR="001C17CF" w:rsidRDefault="001C17CF" w:rsidP="001C17CF">
      <w:pPr>
        <w:ind w:left="2880"/>
      </w:pPr>
    </w:p>
    <w:p w:rsidR="001C17CF" w:rsidRPr="00D04E0F" w:rsidRDefault="001C17CF" w:rsidP="001C17CF">
      <w:pPr>
        <w:ind w:left="2880"/>
      </w:pPr>
      <w:r w:rsidRPr="00D04E0F">
        <w:t>Sincerely,</w:t>
      </w: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7CF" w:rsidRPr="00D04E0F" w:rsidRDefault="001C17CF" w:rsidP="001C17CF">
      <w:pPr>
        <w:ind w:left="2880"/>
      </w:pPr>
      <w:r w:rsidRPr="00D04E0F">
        <w:t>President Judge</w:t>
      </w:r>
      <w:r w:rsidRPr="00D04E0F">
        <w:tab/>
      </w:r>
      <w:r w:rsidRPr="00D04E0F">
        <w:tab/>
      </w:r>
      <w:r w:rsidRPr="00D04E0F">
        <w:tab/>
      </w:r>
      <w:r>
        <w:tab/>
      </w:r>
      <w:r>
        <w:tab/>
      </w:r>
      <w:r w:rsidRPr="00D04E0F">
        <w:t>Date</w:t>
      </w: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7CF" w:rsidRPr="00B264F8" w:rsidRDefault="001C17CF" w:rsidP="001C17CF">
      <w:pPr>
        <w:ind w:left="2880"/>
      </w:pPr>
      <w:r w:rsidRPr="00B264F8">
        <w:t>Chairman/County Executive</w:t>
      </w:r>
      <w:r w:rsidRPr="00B264F8">
        <w:tab/>
      </w:r>
      <w:r w:rsidRPr="00B264F8">
        <w:tab/>
      </w:r>
      <w:r w:rsidRPr="00B264F8">
        <w:tab/>
      </w:r>
      <w:r w:rsidRPr="00B264F8">
        <w:tab/>
        <w:t>Date</w:t>
      </w:r>
    </w:p>
    <w:p w:rsidR="001C17CF" w:rsidRPr="00D04E0F" w:rsidRDefault="001C17CF" w:rsidP="001C17CF">
      <w:pPr>
        <w:ind w:left="2880"/>
        <w:rPr>
          <w:u w:val="single"/>
        </w:rPr>
      </w:pP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17CF" w:rsidRPr="00D04E0F" w:rsidRDefault="001C17CF" w:rsidP="001C17CF">
      <w:pPr>
        <w:ind w:left="2880"/>
      </w:pPr>
      <w:r w:rsidRPr="00D04E0F">
        <w:t>County Commissioner</w:t>
      </w:r>
      <w:r w:rsidRPr="00D04E0F">
        <w:tab/>
      </w:r>
      <w:r w:rsidRPr="00D04E0F">
        <w:tab/>
      </w:r>
      <w:r>
        <w:tab/>
      </w:r>
      <w:r>
        <w:tab/>
      </w:r>
      <w:r w:rsidRPr="00D04E0F">
        <w:t>Date</w:t>
      </w: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</w:p>
    <w:p w:rsidR="001C17CF" w:rsidRPr="00D04E0F" w:rsidRDefault="001C17CF" w:rsidP="001C17CF">
      <w:pPr>
        <w:ind w:left="2880"/>
      </w:pP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 w:rsidRPr="00D04E0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6F2F" w:rsidRDefault="001C17CF" w:rsidP="001C17CF">
      <w:pPr>
        <w:ind w:left="2160" w:firstLine="720"/>
      </w:pPr>
      <w:r w:rsidRPr="00D04E0F">
        <w:t>County Commissioner</w:t>
      </w:r>
      <w:r>
        <w:tab/>
      </w:r>
      <w:r>
        <w:tab/>
      </w:r>
      <w:r>
        <w:tab/>
      </w:r>
      <w:r>
        <w:tab/>
        <w:t>Date</w:t>
      </w:r>
    </w:p>
    <w:sectPr w:rsidR="00966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CF"/>
    <w:rsid w:val="001C17CF"/>
    <w:rsid w:val="009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3C5085140BF45BB91DEE4319CAF17" ma:contentTypeVersion="2" ma:contentTypeDescription="Create a new document." ma:contentTypeScope="" ma:versionID="9fe48075da0e04dd6aa961ea21bce746">
  <xsd:schema xmlns:xsd="http://www.w3.org/2001/XMLSchema" xmlns:xs="http://www.w3.org/2001/XMLSchema" xmlns:p="http://schemas.microsoft.com/office/2006/metadata/properties" xmlns:ns1="http://schemas.microsoft.com/sharepoint/v3" xmlns:ns2="c383c498-249b-4382-b574-6b3db52133b9" targetNamespace="http://schemas.microsoft.com/office/2006/metadata/properties" ma:root="true" ma:fieldsID="42497f351d186148ead6f2291fad4611" ns1:_="" ns2:_="">
    <xsd:import namespace="http://schemas.microsoft.com/sharepoint/v3"/>
    <xsd:import namespace="c383c498-249b-4382-b574-6b3db52133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c498-249b-4382-b574-6b3db52133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383c498-249b-4382-b574-6b3db52133b9">http://www.portal.state.pa.us/portal/http;//www.portal.state.pa.us;80/portal/server.pt/gateway/PTARGS_0_152425_1363828_0_0_18/Equitable%20Compensation%20Letter.docx</MigrationSourceURL>
  </documentManagement>
</p:properties>
</file>

<file path=customXml/itemProps1.xml><?xml version="1.0" encoding="utf-8"?>
<ds:datastoreItem xmlns:ds="http://schemas.openxmlformats.org/officeDocument/2006/customXml" ds:itemID="{602DFC21-40D0-4C77-ADB9-A05D73BAD547}"/>
</file>

<file path=customXml/itemProps2.xml><?xml version="1.0" encoding="utf-8"?>
<ds:datastoreItem xmlns:ds="http://schemas.openxmlformats.org/officeDocument/2006/customXml" ds:itemID="{9AA94222-6A0F-4185-94A1-EC95EDA89E24}"/>
</file>

<file path=customXml/itemProps3.xml><?xml version="1.0" encoding="utf-8"?>
<ds:datastoreItem xmlns:ds="http://schemas.openxmlformats.org/officeDocument/2006/customXml" ds:itemID="{71BDBE77-CA06-40D6-BFD5-D44037484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Tomassini, Robert (JCJC)</dc:creator>
  <cp:lastModifiedBy>Tomassini, Robert (JCJC)</cp:lastModifiedBy>
  <cp:revision>1</cp:revision>
  <dcterms:created xsi:type="dcterms:W3CDTF">2013-09-09T13:25:00Z</dcterms:created>
  <dcterms:modified xsi:type="dcterms:W3CDTF">2013-09-09T13:28:00Z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Walker, Matthew</vt:lpwstr>
  </property>
  <property fmtid="{D5CDD505-2E9C-101B-9397-08002B2CF9AE}" pid="3" name="TemplateUrl">
    <vt:lpwstr/>
  </property>
  <property fmtid="{D5CDD505-2E9C-101B-9397-08002B2CF9AE}" pid="4" name="Order">
    <vt:r8>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TypeId">
    <vt:lpwstr>0x0101002183C5085140BF45BB91DEE4319CAF17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